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D4D81">
        <w:rPr>
          <w:rFonts w:ascii="Times New Roman" w:hAnsi="Times New Roman" w:cs="Times New Roman"/>
          <w:sz w:val="24"/>
          <w:szCs w:val="24"/>
        </w:rPr>
        <w:t xml:space="preserve">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AD4D81">
        <w:rPr>
          <w:rFonts w:ascii="Times New Roman" w:hAnsi="Times New Roman" w:cs="Times New Roman"/>
          <w:sz w:val="24"/>
          <w:szCs w:val="24"/>
        </w:rPr>
        <w:t xml:space="preserve">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AD4D81" w:rsidRPr="00BA7CBF">
        <w:rPr>
          <w:rFonts w:ascii="Times New Roman" w:hAnsi="Times New Roman" w:cs="Times New Roman"/>
          <w:sz w:val="26"/>
          <w:szCs w:val="26"/>
        </w:rPr>
        <w:t>3900</w:t>
      </w:r>
      <w:r w:rsidR="00AD4D81">
        <w:rPr>
          <w:rFonts w:ascii="Times New Roman" w:hAnsi="Times New Roman" w:cs="Times New Roman"/>
          <w:sz w:val="26"/>
          <w:szCs w:val="26"/>
        </w:rPr>
        <w:t>35</w:t>
      </w:r>
      <w:r w:rsidR="00AD4D81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AD4D81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</w:t>
      </w:r>
      <w:r w:rsidR="00AD4D81">
        <w:rPr>
          <w:rFonts w:ascii="Times New Roman" w:hAnsi="Times New Roman" w:cs="Times New Roman"/>
          <w:sz w:val="26"/>
          <w:szCs w:val="26"/>
        </w:rPr>
        <w:t xml:space="preserve">зацию,  накопление, хранение,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D4D81">
        <w:rPr>
          <w:rFonts w:ascii="Times New Roman" w:hAnsi="Times New Roman" w:cs="Times New Roman"/>
          <w:sz w:val="26"/>
          <w:szCs w:val="26"/>
        </w:rPr>
        <w:t xml:space="preserve">извлечение,   использование, передачу (распространение,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AD4D81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</w:t>
      </w:r>
      <w:bookmarkStart w:id="0" w:name="_GoBack"/>
      <w:bookmarkEnd w:id="0"/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4D81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2019-02-13T09:57:00Z</dcterms:modified>
</cp:coreProperties>
</file>